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39CB14A" w:rsidR="00480E2F" w:rsidRPr="00711691" w:rsidRDefault="005F22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F2268">
              <w:rPr>
                <w:rFonts w:ascii="Times New Roman" w:hAnsi="Times New Roman"/>
              </w:rPr>
              <w:t>11129</w:t>
            </w:r>
            <w:r>
              <w:rPr>
                <w:rFonts w:ascii="Times New Roman" w:hAnsi="Times New Roman"/>
              </w:rPr>
              <w:t>,</w:t>
            </w:r>
            <w:r w:rsidRPr="005F2268">
              <w:rPr>
                <w:rFonts w:ascii="Times New Roman" w:hAnsi="Times New Roman"/>
              </w:rPr>
              <w:t xml:space="preserve"> Kehra tee km 3,235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C64EE99" w:rsidR="00480E2F" w:rsidRPr="00711691" w:rsidRDefault="005F22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F2268">
              <w:rPr>
                <w:rFonts w:ascii="Times New Roman" w:hAnsi="Times New Roman"/>
              </w:rPr>
              <w:t>14101:001:0784</w:t>
            </w:r>
            <w:r>
              <w:rPr>
                <w:rFonts w:ascii="Times New Roman" w:hAnsi="Times New Roman"/>
              </w:rPr>
              <w:t>, Lepa 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547AD854" w:rsidR="00711691" w:rsidRPr="00711691" w:rsidRDefault="005F22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5F2268">
              <w:rPr>
                <w:rFonts w:ascii="Times New Roman" w:hAnsi="Times New Roman"/>
              </w:rPr>
              <w:t>7.1-1/23/20088-4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E360A7B" w:rsidR="00711691" w:rsidRPr="00711691" w:rsidRDefault="005F2268" w:rsidP="005F2268">
            <w:pPr>
              <w:spacing w:after="160" w:line="256" w:lineRule="auto"/>
              <w:rPr>
                <w:rFonts w:ascii="Times New Roman" w:hAnsi="Times New Roman"/>
              </w:rPr>
            </w:pPr>
            <w:r w:rsidRPr="005F2268">
              <w:rPr>
                <w:rFonts w:ascii="Times New Roman" w:hAnsi="Times New Roman"/>
              </w:rPr>
              <w:t xml:space="preserve">Reval Kinnisvara OÜ, registrikoodiga 10198894, mida esindab juhatuse liige Alvar Kasera, e-post </w:t>
            </w:r>
            <w:hyperlink r:id="rId10" w:history="1">
              <w:r w:rsidRPr="00BA3001">
                <w:rPr>
                  <w:rStyle w:val="Hyperlink"/>
                  <w:rFonts w:ascii="Times New Roman" w:hAnsi="Times New Roman"/>
                </w:rPr>
                <w:t>alvar@revalkv.ee</w:t>
              </w:r>
            </w:hyperlink>
            <w:r w:rsidRPr="005F226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F2268">
              <w:rPr>
                <w:rFonts w:ascii="Times New Roman" w:hAnsi="Times New Roman"/>
              </w:rPr>
              <w:t>tel +372 503 2821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AC7C11B" w:rsidR="00711691" w:rsidRPr="00711691" w:rsidRDefault="00ED709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Tee ja Tee OÜ, registrikoodiga 12247545, mida esindab juhatuse liige Raimu Tali, e-post </w:t>
            </w:r>
            <w:hyperlink r:id="rId11" w:history="1">
              <w:r w:rsidRPr="006A5AD4">
                <w:rPr>
                  <w:rStyle w:val="Hyperlink"/>
                  <w:rFonts w:ascii="Times New Roman" w:hAnsi="Times New Roman"/>
                </w:rPr>
                <w:t>raimu@teejatee.ee</w:t>
              </w:r>
            </w:hyperlink>
            <w:r>
              <w:rPr>
                <w:rFonts w:ascii="Times New Roman" w:hAnsi="Times New Roman"/>
              </w:rPr>
              <w:t>, tel +372 50 13 232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C516A61" w:rsidR="00F55C42" w:rsidRPr="00711691" w:rsidRDefault="00ED709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D709C">
              <w:rPr>
                <w:rFonts w:ascii="Times New Roman" w:hAnsi="Times New Roman"/>
              </w:rPr>
              <w:t>EEH008683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125CFF8" w:rsidR="00711691" w:rsidRPr="00ED709C" w:rsidRDefault="00291AC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ED709C">
              <w:rPr>
                <w:rFonts w:ascii="Times New Roman" w:hAnsi="Times New Roman"/>
                <w:color w:val="000000" w:themeColor="text1"/>
              </w:rPr>
              <w:t>SKP Ehitus- ja Õigusbüroo OÜ; äriregistri reg. Nr.</w:t>
            </w:r>
            <w:r w:rsidRPr="00ED709C">
              <w:rPr>
                <w:rFonts w:ascii="Times New Roman" w:eastAsia="Times New Roman" w:hAnsi="Times New Roman"/>
                <w:bCs/>
                <w:color w:val="000000" w:themeColor="text1"/>
                <w:kern w:val="36"/>
                <w:lang w:eastAsia="et-EE"/>
              </w:rPr>
              <w:t>11679972, Sulev Puumeister, gsm: 5099441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4F532410" w:rsidR="003451E9" w:rsidRPr="00711691" w:rsidRDefault="00291AC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Majandustegevuse teade </w:t>
            </w:r>
            <w:r>
              <w:rPr>
                <w:rFonts w:ascii="Arial" w:hAnsi="Arial" w:cs="Arial"/>
                <w:color w:val="000000"/>
              </w:rPr>
              <w:t>EEO003488</w:t>
            </w: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2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DD09" w14:textId="77777777" w:rsidR="008F4D24" w:rsidRDefault="008F4D24" w:rsidP="00E80E5D">
      <w:pPr>
        <w:spacing w:after="0" w:line="240" w:lineRule="auto"/>
      </w:pPr>
      <w:r>
        <w:separator/>
      </w:r>
    </w:p>
  </w:endnote>
  <w:endnote w:type="continuationSeparator" w:id="0">
    <w:p w14:paraId="3E837FCF" w14:textId="77777777" w:rsidR="008F4D24" w:rsidRDefault="008F4D2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F4F6" w14:textId="77777777" w:rsidR="008F4D24" w:rsidRDefault="008F4D24" w:rsidP="00E80E5D">
      <w:pPr>
        <w:spacing w:after="0" w:line="240" w:lineRule="auto"/>
      </w:pPr>
      <w:r>
        <w:separator/>
      </w:r>
    </w:p>
  </w:footnote>
  <w:footnote w:type="continuationSeparator" w:id="0">
    <w:p w14:paraId="406DDB3D" w14:textId="77777777" w:rsidR="008F4D24" w:rsidRDefault="008F4D2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83839"/>
    <w:rsid w:val="001A134B"/>
    <w:rsid w:val="001A6D57"/>
    <w:rsid w:val="00291AC6"/>
    <w:rsid w:val="002E6D03"/>
    <w:rsid w:val="003451E9"/>
    <w:rsid w:val="0035557B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5F2268"/>
    <w:rsid w:val="00606DEC"/>
    <w:rsid w:val="0063200B"/>
    <w:rsid w:val="006A0986"/>
    <w:rsid w:val="006B271F"/>
    <w:rsid w:val="00700212"/>
    <w:rsid w:val="00711691"/>
    <w:rsid w:val="00727699"/>
    <w:rsid w:val="00753B43"/>
    <w:rsid w:val="007804E6"/>
    <w:rsid w:val="00820B69"/>
    <w:rsid w:val="0083450D"/>
    <w:rsid w:val="008A78F5"/>
    <w:rsid w:val="008C5EBC"/>
    <w:rsid w:val="008C6C4E"/>
    <w:rsid w:val="008F4D24"/>
    <w:rsid w:val="00942D19"/>
    <w:rsid w:val="00942F2F"/>
    <w:rsid w:val="00A45E54"/>
    <w:rsid w:val="00B11C11"/>
    <w:rsid w:val="00B14DC1"/>
    <w:rsid w:val="00B2285C"/>
    <w:rsid w:val="00B40799"/>
    <w:rsid w:val="00B70E87"/>
    <w:rsid w:val="00B7164B"/>
    <w:rsid w:val="00BB5960"/>
    <w:rsid w:val="00BD099E"/>
    <w:rsid w:val="00BF107A"/>
    <w:rsid w:val="00C16A66"/>
    <w:rsid w:val="00C62E60"/>
    <w:rsid w:val="00C65D22"/>
    <w:rsid w:val="00C72AB1"/>
    <w:rsid w:val="00C86598"/>
    <w:rsid w:val="00CC1FF4"/>
    <w:rsid w:val="00D54DA5"/>
    <w:rsid w:val="00D9711E"/>
    <w:rsid w:val="00E13CC1"/>
    <w:rsid w:val="00E6163B"/>
    <w:rsid w:val="00E80E5D"/>
    <w:rsid w:val="00ED709C"/>
    <w:rsid w:val="00EE059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ranspordiamet.ee/uudised-ametist-ja-kontakt/kontak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mu@teejatee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alvar@revalkv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Mart</cp:lastModifiedBy>
  <cp:revision>5</cp:revision>
  <cp:lastPrinted>2020-10-14T10:45:00Z</cp:lastPrinted>
  <dcterms:created xsi:type="dcterms:W3CDTF">2024-06-11T07:20:00Z</dcterms:created>
  <dcterms:modified xsi:type="dcterms:W3CDTF">2024-09-03T15:28:00Z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